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FE7" w:rsidRDefault="00030FE7" w:rsidP="00030FE7">
      <w:pPr>
        <w:rPr>
          <w:rtl/>
        </w:rPr>
      </w:pPr>
      <w:r>
        <w:rPr>
          <w:rFonts w:hint="cs"/>
          <w:rtl/>
        </w:rPr>
        <w:t xml:space="preserve">סרטון: </w:t>
      </w:r>
    </w:p>
    <w:p w:rsidR="00030FE7" w:rsidRDefault="00030FE7" w:rsidP="00030FE7">
      <w:pPr>
        <w:rPr>
          <w:rtl/>
        </w:rPr>
      </w:pPr>
      <w:hyperlink r:id="rId5" w:history="1">
        <w:r w:rsidRPr="00A00B7E">
          <w:rPr>
            <w:rStyle w:val="Hyperlink"/>
          </w:rPr>
          <w:t>https://youtu.be/1JKEbdH0N1A</w:t>
        </w:r>
      </w:hyperlink>
    </w:p>
    <w:p w:rsidR="00030FE7" w:rsidRDefault="00030FE7" w:rsidP="00030FE7">
      <w:pPr>
        <w:rPr>
          <w:rtl/>
        </w:rPr>
      </w:pPr>
      <w:r>
        <w:rPr>
          <w:rFonts w:hint="cs"/>
          <w:rtl/>
        </w:rPr>
        <w:t>כותרת:</w:t>
      </w:r>
    </w:p>
    <w:p w:rsidR="00030FE7" w:rsidRDefault="00030FE7" w:rsidP="00030FE7">
      <w:pPr>
        <w:spacing w:after="0" w:line="240" w:lineRule="auto"/>
        <w:rPr>
          <w:rFonts w:ascii="Arial" w:eastAsia="Times New Roman" w:hAnsi="Arial" w:cs="Arial"/>
          <w:rtl/>
        </w:rPr>
      </w:pPr>
      <w:proofErr w:type="spellStart"/>
      <w:r w:rsidRPr="00030FE7">
        <w:rPr>
          <w:rFonts w:ascii="Arial" w:eastAsia="Times New Roman" w:hAnsi="Arial" w:cs="Arial"/>
          <w:rtl/>
        </w:rPr>
        <w:t>קליבת</w:t>
      </w:r>
      <w:proofErr w:type="spellEnd"/>
      <w:r w:rsidRPr="00030FE7">
        <w:rPr>
          <w:rFonts w:ascii="Arial" w:eastAsia="Times New Roman" w:hAnsi="Arial" w:cs="Arial"/>
          <w:rtl/>
        </w:rPr>
        <w:t xml:space="preserve"> </w:t>
      </w:r>
      <w:r w:rsidRPr="00030FE7">
        <w:rPr>
          <w:rFonts w:ascii="Arial" w:eastAsia="Times New Roman" w:hAnsi="Arial" w:cs="Arial"/>
        </w:rPr>
        <w:t>C</w:t>
      </w:r>
      <w:r w:rsidRPr="00030FE7">
        <w:rPr>
          <w:rFonts w:ascii="Arial" w:eastAsia="Times New Roman" w:hAnsi="Arial" w:cs="Arial"/>
          <w:rtl/>
        </w:rPr>
        <w:t xml:space="preserve"> מידה "</w:t>
      </w:r>
      <w:r w:rsidRPr="00030FE7">
        <w:rPr>
          <w:rFonts w:ascii="Arial" w:eastAsia="Times New Roman" w:hAnsi="Arial" w:cs="Arial"/>
        </w:rPr>
        <w:t>PONY 3</w:t>
      </w:r>
    </w:p>
    <w:p w:rsidR="00030FE7" w:rsidRPr="00030FE7" w:rsidRDefault="00030FE7" w:rsidP="00030FE7">
      <w:pPr>
        <w:spacing w:after="0" w:line="240" w:lineRule="auto"/>
        <w:rPr>
          <w:rFonts w:ascii="Arial" w:eastAsia="Times New Roman" w:hAnsi="Arial" w:cs="Arial"/>
          <w:rtl/>
        </w:rPr>
      </w:pP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תיאור קצר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קליבת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מידה "3 מבית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היא כלי עבודה חזק ואמין, המציע עוצמת סגירה מרשימה של 363 ק"ג (800 ליברות)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מציעה מפתח מקסימלי של "3 (76.2 מ"מ), עומק של "2 (50.8 מ"מ), ומבנה עמיד מברזל יצוק עם בורג פלדה מצופה אבץ, המשלב חוזק עם עמידות לאורך זמן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תיאור ארוך ומפורט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קליבת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מידה "3 של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מהווה חלק מהסדרה הפופולרית והמקיפה ביותר של </w:t>
      </w: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קליבות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קלות משקל בארצות הב</w:t>
      </w:r>
      <w:bookmarkStart w:id="0" w:name="_GoBack"/>
      <w:bookmarkEnd w:id="0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רית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מתאפיינת בעיצוב קלאסי וחזק, המשלב יכולת הידוק גבוהה עם גמישות בשימוש, ומתאימה למגוון רחב של צרכים ומשימות הידוק מדויקות ותובעניות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בורג הפלדה עם תבריג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ACME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חתוך בצורה חלקה, מצופה אבץ ומוגן בגימור שחור לעמידות לאורך זמן. תכונה זו מבטיחה פעולה חלקה ועקבית לאורך שנים רבות של שימוש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גוף </w:t>
      </w: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הקליבה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 עשוי מברזל יציק משוך, המספק חוזק יוצא דופן. לאחר מכן, הוא מקבל ציפוי אבקה בגוון כתום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אופייני, המשלב אסתטיקה עם הגנה נוספת מפני שחיקה וקורוזיה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תכונות עיקריות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חומרים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גוף </w:t>
      </w: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 עשוי מברזל יציק משוך, המבטיח חוזק ועמידות יוצאי דופן לאורך זמן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בורג הידוק מפלדה עם תבריג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ACME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מדויק, מצופה אבץ עם גימור שחור להגנה מפני חלודה ושחיקה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נוחות שימוש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מפתח מקסימלי של "3 (76.2 מ"מ) מאפשר הידוק של מגוון רחב של חומרים ועוביים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עומק של "2 (50.8 מ"מ) מספק גמישות רבה בהידוק של חלקים בעלי צורות שונות ומורכבות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כל </w:t>
      </w: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הכוונונים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 נעשים באמצעות ידית הבורג, מה שמאפשר שליטה מדויקת ונוחה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בטיחות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עוצמת סגירה של 363 ק"ג (800 ליברות) מבטיחה אחיזה חזקה ויציבה של החלקים המהודקים, גם במשימות תובעניות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מבנה יציב מפחית סיכוני החלקה או שחרור לא רצוי של החלקים המהודקים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סביבת עבודה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מתאימה למגוון רחב של סביבות עבודה, מסדנאות ביתיות ועד לאתרי עבודה מקצועיים ותובעניים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הגימור הכתום הבולט מקל על איתור הכלי בסביבות עבודה עמוסות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סיכום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קליבת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מידה "3 של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מציעה פתרון אמין ועוצמתי למשימות הידוק מגוונות ותובעניות, המשלב את המסורת והאיכות של מותג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עם ביצועים מרשימים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שילוב של חוזק, דיוק ונוחות שימוש הופך אותה לכלי חיוני בכל סדנה או אתר עבודה, מתאים הן לחובבים מתקדמים והן למקצוענים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עיצוב קלאסי ואיכות חומרים גבוהה מבטיחים ביצועים עקביים ואורך חיים ארוך, תוך שמירה על יכולת הידוק גבוהה במיוחד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השקעה </w:t>
      </w:r>
      <w:proofErr w:type="spellStart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בקליבה</w:t>
      </w:r>
      <w:proofErr w:type="spellEnd"/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משתלמת במהירות דרך שיפור משמעותי בדיוק ויעילות העבודה במגוון פרויקטים, מעבודות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DIY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מורכבות ועד למשימות מקצועיות תובעניות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יתרונות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חוזק ועמידות: מבנה מברזל יציק משוך וברגים מצופי אבץ מבטיחים אורך חיים ארוך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דיוק בהידוק: תבריג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ACME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מאפשר כוונון עדין של לחץ ההידוק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גמישות בשימוש: מפתח ועומק נדיבים מתאימים למגוון רחב של חלקים ומשימות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עוצמת הידוק גבוהה: 363 ק"ג של כוח הידוק מאפשרים התמודדות עם משימות תובעניות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איכות מוכחת: מותג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ידוע באמינותו ובביצועים העקביים של מוצריו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FE7" w:rsidRPr="00030FE7" w:rsidRDefault="00030FE7" w:rsidP="0003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מפרט טכני</w:t>
      </w:r>
      <w:r w:rsidRPr="00030F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מידה: "3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מפתח מקסימלי: "3 (76.2 מ"מ)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עומק: "2 (50.8 מ"מ)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עוצמת סגירה: 363 ק"ג (800 ליברות)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חומר גוף: ברזל יציק משוך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חומר בורג: פלדה מצופה אבץ</w:t>
      </w:r>
    </w:p>
    <w:p w:rsidR="00030FE7" w:rsidRPr="00030FE7" w:rsidRDefault="00030FE7" w:rsidP="0003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FE7">
        <w:rPr>
          <w:rFonts w:ascii="Times New Roman" w:eastAsia="Times New Roman" w:hAnsi="Times New Roman" w:cs="Times New Roman"/>
          <w:sz w:val="24"/>
          <w:szCs w:val="24"/>
          <w:rtl/>
        </w:rPr>
        <w:t>גימור: ציפוי אבקה כתום</w:t>
      </w:r>
      <w:r w:rsidRPr="00030FE7">
        <w:rPr>
          <w:rFonts w:ascii="Times New Roman" w:eastAsia="Times New Roman" w:hAnsi="Times New Roman" w:cs="Times New Roman"/>
          <w:sz w:val="24"/>
          <w:szCs w:val="24"/>
        </w:rPr>
        <w:t xml:space="preserve"> PONY</w:t>
      </w:r>
    </w:p>
    <w:p w:rsidR="00030FE7" w:rsidRDefault="00030FE7" w:rsidP="00030FE7">
      <w:pPr>
        <w:rPr>
          <w:rFonts w:hint="cs"/>
          <w:rtl/>
        </w:rPr>
      </w:pPr>
    </w:p>
    <w:sectPr w:rsidR="00030FE7" w:rsidSect="000257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D12D3"/>
    <w:multiLevelType w:val="multilevel"/>
    <w:tmpl w:val="B05C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26"/>
    <w:rsid w:val="00025755"/>
    <w:rsid w:val="00030FE7"/>
    <w:rsid w:val="009B180C"/>
    <w:rsid w:val="00D0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A753B"/>
  <w15:chartTrackingRefBased/>
  <w15:docId w15:val="{0F325D11-6AEB-49C1-82AD-56126960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30FE7"/>
    <w:rPr>
      <w:color w:val="0563C1" w:themeColor="hyperlink"/>
      <w:u w:val="single"/>
    </w:rPr>
  </w:style>
  <w:style w:type="paragraph" w:customStyle="1" w:styleId="whitespace-pre-wrap">
    <w:name w:val="whitespace-pre-wrap"/>
    <w:basedOn w:val="a"/>
    <w:rsid w:val="00030F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30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1JKEbdH0N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</dc:creator>
  <cp:keywords/>
  <dc:description/>
  <cp:lastModifiedBy>TAL</cp:lastModifiedBy>
  <cp:revision>2</cp:revision>
  <dcterms:created xsi:type="dcterms:W3CDTF">2024-09-17T11:43:00Z</dcterms:created>
  <dcterms:modified xsi:type="dcterms:W3CDTF">2024-09-17T11:45:00Z</dcterms:modified>
</cp:coreProperties>
</file>